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7FBB" w14:textId="676E9FF0" w:rsidR="001A28DA" w:rsidRPr="001A28DA" w:rsidRDefault="00106FAA" w:rsidP="001A28DA">
      <w:pPr>
        <w:tabs>
          <w:tab w:val="right" w:pos="14601"/>
        </w:tabs>
        <w:spacing w:after="360"/>
        <w:rPr>
          <w:rFonts w:ascii="Nunito Sans" w:hAnsi="Nunito Sans"/>
          <w:i/>
        </w:rPr>
      </w:pPr>
      <w:r>
        <w:rPr>
          <w:noProof/>
        </w:rPr>
        <w:pict w14:anchorId="2BB8B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77.25pt;margin-top:-57.75pt;width:60.75pt;height:57.75pt;z-index:251659264;visibility:visible;mso-wrap-style:square;mso-position-horizontal-relative:text;mso-position-vertical-relative:text;mso-width-relative:page;mso-height-relative:page">
            <v:imagedata r:id="rId6" o:title=""/>
          </v:shape>
        </w:pict>
      </w:r>
      <w:r w:rsidR="001A28DA" w:rsidRPr="001A28DA">
        <w:rPr>
          <w:rFonts w:ascii="Nunito Sans" w:hAnsi="Nunito Sans"/>
          <w:b/>
          <w:sz w:val="28"/>
        </w:rPr>
        <w:t>Example of a simple Risk Assessment for a Scout Premises</w:t>
      </w:r>
      <w:r w:rsidR="001A28DA" w:rsidRPr="001A28DA">
        <w:rPr>
          <w:rFonts w:ascii="Nunito Sans" w:hAnsi="Nunito Sans"/>
          <w:b/>
          <w:sz w:val="28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7464"/>
        <w:gridCol w:w="1134"/>
        <w:gridCol w:w="1843"/>
        <w:gridCol w:w="1276"/>
      </w:tblGrid>
      <w:tr w:rsidR="001A28DA" w:rsidRPr="001A28DA" w14:paraId="7AF1EFE9" w14:textId="77777777" w:rsidTr="00707CED">
        <w:trPr>
          <w:cantSplit/>
          <w:trHeight w:val="680"/>
          <w:tblHeader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32BD0865" w14:textId="77777777" w:rsidR="001A28DA" w:rsidRPr="001A28DA" w:rsidRDefault="001A28DA" w:rsidP="00707CED">
            <w:pPr>
              <w:spacing w:after="0"/>
              <w:jc w:val="center"/>
              <w:rPr>
                <w:rFonts w:ascii="Nunito Sans" w:hAnsi="Nunito Sans"/>
                <w:b/>
                <w:color w:val="FFFFFF"/>
              </w:rPr>
            </w:pPr>
            <w:r w:rsidRPr="001A28DA">
              <w:rPr>
                <w:rFonts w:ascii="Nunito Sans" w:hAnsi="Nunito Sans"/>
                <w:b/>
                <w:color w:val="FFFFFF"/>
              </w:rPr>
              <w:t>Hazard Identified,</w:t>
            </w:r>
          </w:p>
          <w:p w14:paraId="18F7CDE8" w14:textId="77777777" w:rsidR="001A28DA" w:rsidRPr="001A28DA" w:rsidRDefault="001A28DA" w:rsidP="00707CED">
            <w:pPr>
              <w:spacing w:after="0"/>
              <w:jc w:val="center"/>
              <w:rPr>
                <w:rFonts w:ascii="Nunito Sans" w:hAnsi="Nunito Sans"/>
                <w:b/>
                <w:color w:val="FFFFFF"/>
              </w:rPr>
            </w:pPr>
            <w:r w:rsidRPr="001A28DA">
              <w:rPr>
                <w:rFonts w:ascii="Nunito Sans" w:hAnsi="Nunito Sans"/>
                <w:b/>
                <w:color w:val="FFFFFF"/>
              </w:rPr>
              <w:t>Risks Arising &amp;</w:t>
            </w:r>
          </w:p>
          <w:p w14:paraId="75A2EE22" w14:textId="77777777" w:rsidR="001A28DA" w:rsidRPr="001A28DA" w:rsidRDefault="001A28DA" w:rsidP="00707CED">
            <w:pPr>
              <w:spacing w:after="0"/>
              <w:jc w:val="center"/>
              <w:rPr>
                <w:rFonts w:ascii="Nunito Sans" w:hAnsi="Nunito Sans"/>
                <w:b/>
                <w:color w:val="FFFFFF"/>
              </w:rPr>
            </w:pPr>
            <w:r w:rsidRPr="001A28DA">
              <w:rPr>
                <w:rFonts w:ascii="Nunito Sans" w:hAnsi="Nunito Sans"/>
                <w:b/>
                <w:color w:val="FFFFFF"/>
              </w:rPr>
              <w:t>Persons at Risk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69678AE" w14:textId="77777777" w:rsidR="001A28DA" w:rsidRPr="001A28DA" w:rsidRDefault="001A28DA" w:rsidP="00707CED">
            <w:pPr>
              <w:spacing w:after="0"/>
              <w:jc w:val="center"/>
              <w:rPr>
                <w:rFonts w:ascii="Nunito Sans" w:hAnsi="Nunito Sans"/>
                <w:b/>
                <w:color w:val="FFFFFF"/>
                <w:sz w:val="28"/>
                <w:szCs w:val="28"/>
              </w:rPr>
            </w:pPr>
            <w:r w:rsidRPr="001A28DA">
              <w:rPr>
                <w:rFonts w:ascii="Nunito Sans" w:hAnsi="Nunito Sans"/>
                <w:b/>
                <w:color w:val="FFFFFF"/>
                <w:sz w:val="28"/>
                <w:szCs w:val="28"/>
              </w:rPr>
              <w:t xml:space="preserve">How Is </w:t>
            </w:r>
            <w:proofErr w:type="gramStart"/>
            <w:r w:rsidRPr="001A28DA">
              <w:rPr>
                <w:rFonts w:ascii="Nunito Sans" w:hAnsi="Nunito Sans"/>
                <w:b/>
                <w:color w:val="FFFFFF"/>
                <w:sz w:val="28"/>
                <w:szCs w:val="28"/>
              </w:rPr>
              <w:t>The</w:t>
            </w:r>
            <w:proofErr w:type="gramEnd"/>
            <w:r w:rsidRPr="001A28DA">
              <w:rPr>
                <w:rFonts w:ascii="Nunito Sans" w:hAnsi="Nunito Sans"/>
                <w:b/>
                <w:color w:val="FFFFFF"/>
                <w:sz w:val="28"/>
                <w:szCs w:val="28"/>
              </w:rPr>
              <w:t xml:space="preserve"> Risk Controlled? </w:t>
            </w:r>
          </w:p>
          <w:p w14:paraId="55A05518" w14:textId="77777777" w:rsidR="001A28DA" w:rsidRPr="001A28DA" w:rsidRDefault="001A28DA" w:rsidP="00707CED">
            <w:pPr>
              <w:spacing w:after="0"/>
              <w:jc w:val="center"/>
              <w:rPr>
                <w:rFonts w:ascii="Nunito Sans" w:hAnsi="Nunito Sans"/>
                <w:b/>
                <w:color w:val="FFFFFF"/>
              </w:rPr>
            </w:pPr>
            <w:r w:rsidRPr="001A28DA">
              <w:rPr>
                <w:rFonts w:ascii="Nunito Sans" w:hAnsi="Nunito Sans"/>
                <w:b/>
                <w:color w:val="FFFFFF"/>
                <w:sz w:val="28"/>
                <w:szCs w:val="28"/>
              </w:rPr>
              <w:t>What Further Controls Are Needed?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02ED682B" w14:textId="77777777" w:rsidR="001A28DA" w:rsidRPr="001A28DA" w:rsidRDefault="001A28DA" w:rsidP="00707CED">
            <w:pPr>
              <w:spacing w:after="0"/>
              <w:jc w:val="center"/>
              <w:rPr>
                <w:rFonts w:ascii="Nunito Sans" w:hAnsi="Nunito Sans"/>
                <w:b/>
                <w:color w:val="FFFFFF"/>
              </w:rPr>
            </w:pPr>
          </w:p>
          <w:p w14:paraId="68C1E30E" w14:textId="77777777" w:rsidR="001A28DA" w:rsidRPr="001A28DA" w:rsidRDefault="001A28DA" w:rsidP="00707CED">
            <w:pPr>
              <w:spacing w:after="0"/>
              <w:jc w:val="center"/>
              <w:rPr>
                <w:rFonts w:ascii="Nunito Sans" w:hAnsi="Nunito Sans"/>
                <w:b/>
                <w:color w:val="FFFFFF"/>
              </w:rPr>
            </w:pPr>
            <w:r w:rsidRPr="001A28DA">
              <w:rPr>
                <w:rFonts w:ascii="Nunito Sans" w:hAnsi="Nunito Sans"/>
                <w:b/>
                <w:color w:val="FFFFFF"/>
              </w:rPr>
              <w:t>Date to be done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71307B15" w14:textId="77777777" w:rsidR="001A28DA" w:rsidRPr="001A28DA" w:rsidRDefault="001A28DA" w:rsidP="00707CED">
            <w:pPr>
              <w:spacing w:after="0"/>
              <w:jc w:val="center"/>
              <w:rPr>
                <w:rFonts w:ascii="Nunito Sans" w:hAnsi="Nunito Sans"/>
                <w:b/>
                <w:color w:val="FFFFFF"/>
              </w:rPr>
            </w:pPr>
            <w:r w:rsidRPr="001A28DA">
              <w:rPr>
                <w:rFonts w:ascii="Nunito Sans" w:hAnsi="Nunito Sans"/>
                <w:b/>
                <w:color w:val="FFFFFF"/>
              </w:rPr>
              <w:t>Person Responsible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6BEED428" w14:textId="77777777" w:rsidR="001A28DA" w:rsidRPr="001A28DA" w:rsidRDefault="001A28DA" w:rsidP="00707CED">
            <w:pPr>
              <w:spacing w:after="0"/>
              <w:jc w:val="center"/>
              <w:rPr>
                <w:rFonts w:ascii="Nunito Sans" w:hAnsi="Nunito Sans"/>
                <w:b/>
                <w:color w:val="FFFFFF"/>
              </w:rPr>
            </w:pPr>
          </w:p>
          <w:p w14:paraId="444DE25D" w14:textId="77777777" w:rsidR="001A28DA" w:rsidRPr="001A28DA" w:rsidRDefault="001A28DA" w:rsidP="00707CED">
            <w:pPr>
              <w:spacing w:after="0"/>
              <w:jc w:val="center"/>
              <w:rPr>
                <w:rFonts w:ascii="Nunito Sans" w:hAnsi="Nunito Sans"/>
                <w:b/>
                <w:color w:val="FFFFFF"/>
              </w:rPr>
            </w:pPr>
            <w:r w:rsidRPr="001A28DA">
              <w:rPr>
                <w:rFonts w:ascii="Nunito Sans" w:hAnsi="Nunito Sans"/>
                <w:b/>
                <w:color w:val="FFFFFF"/>
              </w:rPr>
              <w:t>Date Completed</w:t>
            </w:r>
          </w:p>
        </w:tc>
      </w:tr>
      <w:tr w:rsidR="001A28DA" w:rsidRPr="001A28DA" w14:paraId="5F13EACF" w14:textId="77777777" w:rsidTr="00707CED">
        <w:trPr>
          <w:cantSplit/>
          <w:trHeight w:val="438"/>
        </w:trPr>
        <w:tc>
          <w:tcPr>
            <w:tcW w:w="2992" w:type="dxa"/>
            <w:shd w:val="clear" w:color="auto" w:fill="E6E6E6"/>
          </w:tcPr>
          <w:p w14:paraId="2E8DAD97" w14:textId="77777777" w:rsidR="001A28DA" w:rsidRPr="001A28DA" w:rsidRDefault="001A28DA" w:rsidP="00707CED">
            <w:pPr>
              <w:jc w:val="center"/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>Building Construction</w:t>
            </w:r>
          </w:p>
        </w:tc>
        <w:tc>
          <w:tcPr>
            <w:tcW w:w="7464" w:type="dxa"/>
            <w:shd w:val="clear" w:color="auto" w:fill="E6E6E6"/>
          </w:tcPr>
          <w:p w14:paraId="0C493BB9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134" w:type="dxa"/>
            <w:shd w:val="clear" w:color="auto" w:fill="E6E6E6"/>
          </w:tcPr>
          <w:p w14:paraId="7084CEB8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shd w:val="clear" w:color="auto" w:fill="E6E6E6"/>
          </w:tcPr>
          <w:p w14:paraId="31FB509F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shd w:val="clear" w:color="auto" w:fill="E6E6E6"/>
          </w:tcPr>
          <w:p w14:paraId="1150AD45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4686A98E" w14:textId="77777777" w:rsidTr="00707CED">
        <w:trPr>
          <w:cantSplit/>
          <w:trHeight w:val="438"/>
        </w:trPr>
        <w:tc>
          <w:tcPr>
            <w:tcW w:w="2992" w:type="dxa"/>
          </w:tcPr>
          <w:p w14:paraId="1A23F0A0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  <w:b/>
                <w:i/>
              </w:rPr>
              <w:t>Hazard</w:t>
            </w:r>
            <w:r w:rsidRPr="001A28DA">
              <w:rPr>
                <w:rFonts w:ascii="Nunito Sans" w:hAnsi="Nunito Sans"/>
              </w:rPr>
              <w:t xml:space="preserve"> – anything that could cause harm. </w:t>
            </w:r>
            <w:proofErr w:type="gramStart"/>
            <w:r w:rsidRPr="001A28DA">
              <w:rPr>
                <w:rFonts w:ascii="Nunito Sans" w:hAnsi="Nunito Sans"/>
              </w:rPr>
              <w:t>E.g.</w:t>
            </w:r>
            <w:proofErr w:type="gramEnd"/>
            <w:r w:rsidRPr="001A28DA">
              <w:rPr>
                <w:rFonts w:ascii="Nunito Sans" w:hAnsi="Nunito Sans"/>
              </w:rPr>
              <w:t xml:space="preserve"> equipment or conditions.</w:t>
            </w:r>
          </w:p>
          <w:p w14:paraId="6FD2F367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  <w:b/>
                <w:i/>
              </w:rPr>
              <w:t>Risk</w:t>
            </w:r>
            <w:r w:rsidRPr="001A28DA">
              <w:rPr>
                <w:rFonts w:ascii="Nunito Sans" w:hAnsi="Nunito Sans"/>
              </w:rPr>
              <w:t xml:space="preserve"> – the chance that someone will be harmed by the hazard.</w:t>
            </w:r>
          </w:p>
        </w:tc>
        <w:tc>
          <w:tcPr>
            <w:tcW w:w="7464" w:type="dxa"/>
          </w:tcPr>
          <w:p w14:paraId="0AD0A8FD" w14:textId="77777777" w:rsidR="001A28DA" w:rsidRPr="001A28DA" w:rsidRDefault="001A28DA" w:rsidP="00707CED">
            <w:pPr>
              <w:rPr>
                <w:rFonts w:ascii="Nunito Sans" w:hAnsi="Nunito Sans"/>
                <w:i/>
              </w:rPr>
            </w:pPr>
            <w:r w:rsidRPr="001A28DA">
              <w:rPr>
                <w:rFonts w:ascii="Nunito Sans" w:hAnsi="Nunito Sans"/>
                <w:b/>
                <w:i/>
              </w:rPr>
              <w:t>Control</w:t>
            </w:r>
            <w:r w:rsidRPr="001A28DA">
              <w:rPr>
                <w:rFonts w:ascii="Nunito Sans" w:hAnsi="Nunito Sans"/>
                <w:b/>
              </w:rPr>
              <w:t xml:space="preserve"> </w:t>
            </w:r>
            <w:r w:rsidRPr="001A28DA">
              <w:rPr>
                <w:rFonts w:ascii="Nunito Sans" w:hAnsi="Nunito Sans"/>
              </w:rPr>
              <w:t>– an action, equipment or procedure that will help to reduce the potential for harm from a particular hazard.</w:t>
            </w:r>
          </w:p>
        </w:tc>
        <w:tc>
          <w:tcPr>
            <w:tcW w:w="1134" w:type="dxa"/>
          </w:tcPr>
          <w:p w14:paraId="01EF9B0D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</w:tcPr>
          <w:p w14:paraId="601BEA7B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</w:tcPr>
          <w:p w14:paraId="29FF69B2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6A1AC7BF" w14:textId="77777777" w:rsidTr="00707CED">
        <w:trPr>
          <w:cantSplit/>
          <w:trHeight w:val="438"/>
        </w:trPr>
        <w:tc>
          <w:tcPr>
            <w:tcW w:w="2992" w:type="dxa"/>
          </w:tcPr>
          <w:p w14:paraId="372388E6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  <w:b/>
              </w:rPr>
              <w:t>Fragile Roof</w:t>
            </w:r>
            <w:r w:rsidRPr="001A28DA">
              <w:rPr>
                <w:rFonts w:ascii="Nunito Sans" w:hAnsi="Nunito Sans"/>
              </w:rPr>
              <w:t xml:space="preserve"> – </w:t>
            </w:r>
          </w:p>
          <w:p w14:paraId="6947B100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</w:rPr>
              <w:t>Falling through, Debris falling on users</w:t>
            </w:r>
          </w:p>
        </w:tc>
        <w:tc>
          <w:tcPr>
            <w:tcW w:w="7464" w:type="dxa"/>
          </w:tcPr>
          <w:p w14:paraId="7E5E37D8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 xml:space="preserve">No ready means of access.  Put up warning signs </w:t>
            </w:r>
            <w:proofErr w:type="gramStart"/>
            <w:r w:rsidRPr="001A28DA">
              <w:rPr>
                <w:rFonts w:ascii="Nunito Sans" w:hAnsi="Nunito Sans"/>
              </w:rPr>
              <w:t>e.g.</w:t>
            </w:r>
            <w:proofErr w:type="gramEnd"/>
            <w:r w:rsidRPr="001A28DA">
              <w:rPr>
                <w:rFonts w:ascii="Nunito Sans" w:hAnsi="Nunito Sans"/>
              </w:rPr>
              <w:t xml:space="preserve"> </w:t>
            </w:r>
            <w:r w:rsidRPr="001A28DA">
              <w:rPr>
                <w:rFonts w:ascii="Nunito Sans" w:hAnsi="Nunito Sans"/>
                <w:i/>
              </w:rPr>
              <w:t>Danger Fragile Roof</w:t>
            </w:r>
          </w:p>
        </w:tc>
        <w:tc>
          <w:tcPr>
            <w:tcW w:w="1134" w:type="dxa"/>
          </w:tcPr>
          <w:p w14:paraId="7F915A6B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</w:tcPr>
          <w:p w14:paraId="0646ABF1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</w:tcPr>
          <w:p w14:paraId="603EF3C5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1DB982B8" w14:textId="77777777" w:rsidTr="00707CED">
        <w:trPr>
          <w:cantSplit/>
          <w:trHeight w:val="472"/>
        </w:trPr>
        <w:tc>
          <w:tcPr>
            <w:tcW w:w="2992" w:type="dxa"/>
          </w:tcPr>
          <w:p w14:paraId="206DDBE8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  <w:b/>
              </w:rPr>
              <w:t>Windows</w:t>
            </w:r>
            <w:r w:rsidRPr="001A28DA">
              <w:rPr>
                <w:rFonts w:ascii="Nunito Sans" w:hAnsi="Nunito Sans"/>
              </w:rPr>
              <w:t xml:space="preserve"> – </w:t>
            </w:r>
          </w:p>
          <w:p w14:paraId="319A0DE0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Broken glass, Forced Entry</w:t>
            </w:r>
          </w:p>
        </w:tc>
        <w:tc>
          <w:tcPr>
            <w:tcW w:w="7464" w:type="dxa"/>
          </w:tcPr>
          <w:p w14:paraId="7E1325DC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Consider using wire mesh or toughened glass to lessen risk of breakage by vandalism or games.  Locks.  Control activities (use of heavy balls etc).</w:t>
            </w:r>
          </w:p>
        </w:tc>
        <w:tc>
          <w:tcPr>
            <w:tcW w:w="1134" w:type="dxa"/>
          </w:tcPr>
          <w:p w14:paraId="3FA060CF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</w:tcPr>
          <w:p w14:paraId="06AEB0A8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</w:tcPr>
          <w:p w14:paraId="76BBCD22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0008F170" w14:textId="77777777" w:rsidTr="00707CED">
        <w:trPr>
          <w:cantSplit/>
          <w:trHeight w:val="472"/>
        </w:trPr>
        <w:tc>
          <w:tcPr>
            <w:tcW w:w="2992" w:type="dxa"/>
          </w:tcPr>
          <w:p w14:paraId="70D89FF0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 xml:space="preserve">Internal </w:t>
            </w:r>
            <w:proofErr w:type="gramStart"/>
            <w:r w:rsidRPr="001A28DA">
              <w:rPr>
                <w:rFonts w:ascii="Nunito Sans" w:hAnsi="Nunito Sans"/>
                <w:b/>
              </w:rPr>
              <w:t>Window Sills</w:t>
            </w:r>
            <w:proofErr w:type="gramEnd"/>
            <w:r w:rsidRPr="001A28DA">
              <w:rPr>
                <w:rFonts w:ascii="Nunito Sans" w:hAnsi="Nunito Sans"/>
                <w:b/>
              </w:rPr>
              <w:t xml:space="preserve"> / sheaves –</w:t>
            </w:r>
          </w:p>
          <w:p w14:paraId="417CA4E3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Beavers / Cubs – run into protruding at head height</w:t>
            </w:r>
          </w:p>
        </w:tc>
        <w:tc>
          <w:tcPr>
            <w:tcW w:w="7464" w:type="dxa"/>
          </w:tcPr>
          <w:p w14:paraId="65CE651D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Reduce them flush to the wall or pad them (at least the corners) to lessen injury.</w:t>
            </w:r>
          </w:p>
        </w:tc>
        <w:tc>
          <w:tcPr>
            <w:tcW w:w="1134" w:type="dxa"/>
          </w:tcPr>
          <w:p w14:paraId="3A0A02C5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</w:tcPr>
          <w:p w14:paraId="2D19155C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</w:tcPr>
          <w:p w14:paraId="36554370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71172317" w14:textId="77777777" w:rsidTr="00707CED">
        <w:trPr>
          <w:cantSplit/>
          <w:trHeight w:val="472"/>
        </w:trPr>
        <w:tc>
          <w:tcPr>
            <w:tcW w:w="2992" w:type="dxa"/>
            <w:tcBorders>
              <w:bottom w:val="single" w:sz="4" w:space="0" w:color="auto"/>
            </w:tcBorders>
          </w:tcPr>
          <w:p w14:paraId="72230FAE" w14:textId="77777777" w:rsidR="001A28DA" w:rsidRPr="001A28DA" w:rsidRDefault="001A28DA" w:rsidP="00707CED">
            <w:pPr>
              <w:pStyle w:val="Normal-nospace"/>
              <w:spacing w:after="120"/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  <w:b/>
              </w:rPr>
              <w:t xml:space="preserve">Blocked drainpipes &amp; gutters – </w:t>
            </w:r>
          </w:p>
          <w:p w14:paraId="461D76AE" w14:textId="77777777" w:rsidR="001A28DA" w:rsidRPr="001A28DA" w:rsidRDefault="001A28DA" w:rsidP="00707CED">
            <w:pPr>
              <w:pStyle w:val="Normal-nospace"/>
              <w:spacing w:after="120"/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Slippery ground, worse if frozen</w:t>
            </w: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14:paraId="735ECB0C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Regular inspection and cleaning out.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A08366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DD933C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661A99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54818198" w14:textId="77777777" w:rsidTr="00707CED">
        <w:trPr>
          <w:cantSplit/>
          <w:trHeight w:val="472"/>
        </w:trPr>
        <w:tc>
          <w:tcPr>
            <w:tcW w:w="2992" w:type="dxa"/>
            <w:tcBorders>
              <w:bottom w:val="single" w:sz="4" w:space="0" w:color="auto"/>
            </w:tcBorders>
          </w:tcPr>
          <w:p w14:paraId="1FAA1C73" w14:textId="77777777" w:rsidR="001A28DA" w:rsidRPr="001A28DA" w:rsidRDefault="001A28DA" w:rsidP="00707CED">
            <w:pPr>
              <w:pStyle w:val="Normal-nospace"/>
              <w:spacing w:after="120"/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lastRenderedPageBreak/>
              <w:t xml:space="preserve">Access – </w:t>
            </w:r>
          </w:p>
          <w:p w14:paraId="5C121B40" w14:textId="77777777" w:rsidR="001A28DA" w:rsidRPr="001A28DA" w:rsidRDefault="001A28DA" w:rsidP="00707CED">
            <w:pPr>
              <w:pStyle w:val="Normal-nospace"/>
              <w:spacing w:after="120"/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Damage, Loss of facilities</w:t>
            </w: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14:paraId="3DAC5E49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Contact Local Police Crime Prevention Officer for advice.</w:t>
            </w:r>
          </w:p>
          <w:p w14:paraId="18A9EFE9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Security lighting, secure fencing, regular checks.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658BDF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B3B5C4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50EC2E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0F96CB7C" w14:textId="77777777" w:rsidTr="00707CED">
        <w:trPr>
          <w:cantSplit/>
          <w:trHeight w:val="438"/>
        </w:trPr>
        <w:tc>
          <w:tcPr>
            <w:tcW w:w="2992" w:type="dxa"/>
            <w:shd w:val="clear" w:color="auto" w:fill="E6E6E6"/>
          </w:tcPr>
          <w:p w14:paraId="075578D1" w14:textId="77777777" w:rsidR="001A28DA" w:rsidRPr="001A28DA" w:rsidRDefault="001A28DA" w:rsidP="00707CED">
            <w:pPr>
              <w:jc w:val="center"/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>Services</w:t>
            </w:r>
          </w:p>
        </w:tc>
        <w:tc>
          <w:tcPr>
            <w:tcW w:w="7464" w:type="dxa"/>
            <w:shd w:val="clear" w:color="auto" w:fill="E6E6E6"/>
          </w:tcPr>
          <w:p w14:paraId="7508A02C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134" w:type="dxa"/>
            <w:shd w:val="clear" w:color="auto" w:fill="E6E6E6"/>
          </w:tcPr>
          <w:p w14:paraId="66F5A54D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shd w:val="clear" w:color="auto" w:fill="E6E6E6"/>
          </w:tcPr>
          <w:p w14:paraId="78D37BC5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shd w:val="clear" w:color="auto" w:fill="E6E6E6"/>
          </w:tcPr>
          <w:p w14:paraId="64403DFC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390C22B7" w14:textId="77777777" w:rsidTr="00707CED">
        <w:trPr>
          <w:cantSplit/>
          <w:trHeight w:val="438"/>
        </w:trPr>
        <w:tc>
          <w:tcPr>
            <w:tcW w:w="2992" w:type="dxa"/>
          </w:tcPr>
          <w:p w14:paraId="27090CD8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  <w:b/>
              </w:rPr>
              <w:t xml:space="preserve">Gas Supply – </w:t>
            </w:r>
          </w:p>
          <w:p w14:paraId="213E882C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Explosion, Fire, asphyxiation.</w:t>
            </w:r>
          </w:p>
        </w:tc>
        <w:tc>
          <w:tcPr>
            <w:tcW w:w="7464" w:type="dxa"/>
          </w:tcPr>
          <w:p w14:paraId="76FAC152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 xml:space="preserve">Use HSE approved gas fitter (Gas Safe registered) for work on fittings and appliances.  </w:t>
            </w:r>
          </w:p>
          <w:p w14:paraId="0CD74F9E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Good preventative maintenance.</w:t>
            </w:r>
          </w:p>
          <w:p w14:paraId="3B16185F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Turn off isolation valve when vacating premises.</w:t>
            </w:r>
          </w:p>
        </w:tc>
        <w:tc>
          <w:tcPr>
            <w:tcW w:w="1134" w:type="dxa"/>
          </w:tcPr>
          <w:p w14:paraId="59B1C249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</w:tcPr>
          <w:p w14:paraId="13775931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</w:tcPr>
          <w:p w14:paraId="64A56B24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44B13741" w14:textId="77777777" w:rsidTr="00707CED">
        <w:trPr>
          <w:cantSplit/>
          <w:trHeight w:val="472"/>
        </w:trPr>
        <w:tc>
          <w:tcPr>
            <w:tcW w:w="2992" w:type="dxa"/>
          </w:tcPr>
          <w:p w14:paraId="219C89C5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 xml:space="preserve">Water – </w:t>
            </w:r>
          </w:p>
          <w:p w14:paraId="0D5E0264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Leaks, Burst Pipes</w:t>
            </w:r>
          </w:p>
          <w:p w14:paraId="6A8E762A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Legionella</w:t>
            </w:r>
          </w:p>
        </w:tc>
        <w:tc>
          <w:tcPr>
            <w:tcW w:w="7464" w:type="dxa"/>
          </w:tcPr>
          <w:p w14:paraId="7658202B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Lag pipes, check regularly, drain system in winter if necessary or turn off when vacating.</w:t>
            </w:r>
          </w:p>
          <w:p w14:paraId="2DD6F594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See section on Toilets / Washrooms</w:t>
            </w:r>
          </w:p>
        </w:tc>
        <w:tc>
          <w:tcPr>
            <w:tcW w:w="1134" w:type="dxa"/>
          </w:tcPr>
          <w:p w14:paraId="2A97EE3B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</w:tcPr>
          <w:p w14:paraId="219B2181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</w:tcPr>
          <w:p w14:paraId="5761240F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7CAC1312" w14:textId="77777777" w:rsidTr="00707CED">
        <w:trPr>
          <w:cantSplit/>
          <w:trHeight w:val="472"/>
        </w:trPr>
        <w:tc>
          <w:tcPr>
            <w:tcW w:w="2992" w:type="dxa"/>
          </w:tcPr>
          <w:p w14:paraId="5DA1905A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 xml:space="preserve">Sewer and </w:t>
            </w:r>
            <w:proofErr w:type="gramStart"/>
            <w:r w:rsidRPr="001A28DA">
              <w:rPr>
                <w:rFonts w:ascii="Nunito Sans" w:hAnsi="Nunito Sans"/>
                <w:b/>
              </w:rPr>
              <w:t>Waste Water</w:t>
            </w:r>
            <w:proofErr w:type="gramEnd"/>
            <w:r w:rsidRPr="001A28DA">
              <w:rPr>
                <w:rFonts w:ascii="Nunito Sans" w:hAnsi="Nunito Sans"/>
                <w:b/>
              </w:rPr>
              <w:t xml:space="preserve"> – </w:t>
            </w:r>
          </w:p>
          <w:p w14:paraId="1A2BC170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Leaks, Blockage, Disease</w:t>
            </w:r>
          </w:p>
          <w:p w14:paraId="1BA89904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7464" w:type="dxa"/>
          </w:tcPr>
          <w:p w14:paraId="2E02F231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Regular Inspection</w:t>
            </w:r>
          </w:p>
        </w:tc>
        <w:tc>
          <w:tcPr>
            <w:tcW w:w="1134" w:type="dxa"/>
          </w:tcPr>
          <w:p w14:paraId="4211FD12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</w:tcPr>
          <w:p w14:paraId="47266904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</w:tcPr>
          <w:p w14:paraId="27979140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0860AB98" w14:textId="77777777" w:rsidTr="00707CED">
        <w:trPr>
          <w:cantSplit/>
          <w:trHeight w:val="472"/>
        </w:trPr>
        <w:tc>
          <w:tcPr>
            <w:tcW w:w="2992" w:type="dxa"/>
          </w:tcPr>
          <w:p w14:paraId="70649D09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 xml:space="preserve">Central Heating Boiler / Hot Water System – </w:t>
            </w:r>
          </w:p>
          <w:p w14:paraId="5EE95A14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Release of gases to building – harm from Carbon Monoxide poisoning</w:t>
            </w:r>
          </w:p>
          <w:p w14:paraId="39319C30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Loss of use.</w:t>
            </w:r>
          </w:p>
          <w:p w14:paraId="3F41BEFF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Hot radiators / heaters</w:t>
            </w:r>
          </w:p>
        </w:tc>
        <w:tc>
          <w:tcPr>
            <w:tcW w:w="7464" w:type="dxa"/>
          </w:tcPr>
          <w:p w14:paraId="58490325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  <w:p w14:paraId="040A795D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  <w:p w14:paraId="20DE8CE0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  <w:p w14:paraId="14CF27AC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Install carbon monoxide alarm.</w:t>
            </w:r>
          </w:p>
          <w:p w14:paraId="6A31B119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Regular maintenance by a competent person.</w:t>
            </w:r>
          </w:p>
          <w:p w14:paraId="0F63EE17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Use appropriate guards on heaters.</w:t>
            </w:r>
          </w:p>
        </w:tc>
        <w:tc>
          <w:tcPr>
            <w:tcW w:w="1134" w:type="dxa"/>
          </w:tcPr>
          <w:p w14:paraId="07B1B250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</w:tcPr>
          <w:p w14:paraId="47126541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</w:tcPr>
          <w:p w14:paraId="27C33F50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1FBD5126" w14:textId="77777777" w:rsidTr="00707CED">
        <w:trPr>
          <w:cantSplit/>
          <w:trHeight w:val="472"/>
        </w:trPr>
        <w:tc>
          <w:tcPr>
            <w:tcW w:w="2992" w:type="dxa"/>
            <w:tcBorders>
              <w:bottom w:val="single" w:sz="4" w:space="0" w:color="auto"/>
            </w:tcBorders>
          </w:tcPr>
          <w:p w14:paraId="7FA39D4A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lastRenderedPageBreak/>
              <w:t xml:space="preserve">Electricity – </w:t>
            </w:r>
          </w:p>
          <w:p w14:paraId="42D60D21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 xml:space="preserve">Overloaded Sockets – </w:t>
            </w:r>
          </w:p>
          <w:p w14:paraId="28C27E89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 xml:space="preserve">Electrocution </w:t>
            </w:r>
          </w:p>
          <w:p w14:paraId="487D158D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Fire</w:t>
            </w:r>
          </w:p>
          <w:p w14:paraId="01B09C84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 xml:space="preserve">Trailing / Damaged Leads – </w:t>
            </w:r>
          </w:p>
          <w:p w14:paraId="6F7122B5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Tripping</w:t>
            </w: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14:paraId="624D60C8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  <w:p w14:paraId="4D86C022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Check equipment leads &amp; plugs regularly. Remove anything substandard.</w:t>
            </w:r>
          </w:p>
          <w:p w14:paraId="4585AC45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Use a competent person for repairs and major inspections.</w:t>
            </w:r>
          </w:p>
          <w:p w14:paraId="342EBDB1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 xml:space="preserve">Isolate supply as necessary.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2FF4FD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D63E8A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2A098E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30266D07" w14:textId="77777777" w:rsidTr="00707CED">
        <w:trPr>
          <w:cantSplit/>
          <w:trHeight w:val="438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E6E6E6"/>
          </w:tcPr>
          <w:p w14:paraId="3CDEDA00" w14:textId="77777777" w:rsidR="001A28DA" w:rsidRPr="001A28DA" w:rsidRDefault="001A28DA" w:rsidP="00707CED">
            <w:pPr>
              <w:jc w:val="center"/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 xml:space="preserve">Entrances &amp; </w:t>
            </w:r>
            <w:proofErr w:type="gramStart"/>
            <w:r w:rsidRPr="001A28DA">
              <w:rPr>
                <w:rFonts w:ascii="Nunito Sans" w:hAnsi="Nunito Sans"/>
                <w:b/>
              </w:rPr>
              <w:t>Exits</w:t>
            </w:r>
            <w:proofErr w:type="gramEnd"/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E6E6E6"/>
          </w:tcPr>
          <w:p w14:paraId="4C5DF882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4C136A25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1FDBDBE5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14:paraId="508F9A7C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565E1C75" w14:textId="77777777" w:rsidTr="00707CED">
        <w:trPr>
          <w:cantSplit/>
          <w:trHeight w:val="438"/>
        </w:trPr>
        <w:tc>
          <w:tcPr>
            <w:tcW w:w="2992" w:type="dxa"/>
            <w:tcBorders>
              <w:bottom w:val="single" w:sz="4" w:space="0" w:color="auto"/>
            </w:tcBorders>
          </w:tcPr>
          <w:p w14:paraId="4D31612F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 xml:space="preserve">Obstructions – </w:t>
            </w:r>
          </w:p>
          <w:p w14:paraId="7A6A3863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Trips and falls</w:t>
            </w:r>
          </w:p>
          <w:p w14:paraId="580238E1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</w:rPr>
              <w:t>Unable to operate doors in emergency</w:t>
            </w:r>
          </w:p>
          <w:p w14:paraId="684D06F2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>Poor Lighting</w:t>
            </w:r>
          </w:p>
          <w:p w14:paraId="6E1071BD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  <w:b/>
              </w:rPr>
              <w:t>Uneven Surfaces</w:t>
            </w: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14:paraId="07E85B38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  <w:p w14:paraId="78003B0C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 xml:space="preserve">Ensure Fire Doors are unlocked and clear at all </w:t>
            </w:r>
            <w:proofErr w:type="gramStart"/>
            <w:r w:rsidRPr="001A28DA">
              <w:rPr>
                <w:rFonts w:ascii="Nunito Sans" w:hAnsi="Nunito Sans"/>
              </w:rPr>
              <w:t>time</w:t>
            </w:r>
            <w:proofErr w:type="gramEnd"/>
            <w:r w:rsidRPr="001A28DA">
              <w:rPr>
                <w:rFonts w:ascii="Nunito Sans" w:hAnsi="Nunito Sans"/>
              </w:rPr>
              <w:t>.  Check outside too.</w:t>
            </w:r>
          </w:p>
          <w:p w14:paraId="3BE6350B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Install good lighting (plus emergency lighting) on exit routes.</w:t>
            </w:r>
          </w:p>
          <w:p w14:paraId="098DC03D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Practise fire drill at least once each term with all users (sections).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14A473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F5A3C6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98AE29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18940CC4" w14:textId="77777777" w:rsidTr="00707CED">
        <w:trPr>
          <w:cantSplit/>
          <w:trHeight w:val="472"/>
        </w:trPr>
        <w:tc>
          <w:tcPr>
            <w:tcW w:w="2992" w:type="dxa"/>
            <w:shd w:val="clear" w:color="auto" w:fill="E6E6E6"/>
          </w:tcPr>
          <w:p w14:paraId="73768BDE" w14:textId="77777777" w:rsidR="001A28DA" w:rsidRPr="001A28DA" w:rsidRDefault="001A28DA" w:rsidP="00707CED">
            <w:pPr>
              <w:jc w:val="center"/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>Storage</w:t>
            </w:r>
          </w:p>
        </w:tc>
        <w:tc>
          <w:tcPr>
            <w:tcW w:w="7464" w:type="dxa"/>
            <w:shd w:val="clear" w:color="auto" w:fill="E6E6E6"/>
          </w:tcPr>
          <w:p w14:paraId="25E0BBE9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134" w:type="dxa"/>
            <w:shd w:val="clear" w:color="auto" w:fill="E6E6E6"/>
          </w:tcPr>
          <w:p w14:paraId="3995A1A7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shd w:val="clear" w:color="auto" w:fill="E6E6E6"/>
          </w:tcPr>
          <w:p w14:paraId="3C674C80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shd w:val="clear" w:color="auto" w:fill="E6E6E6"/>
          </w:tcPr>
          <w:p w14:paraId="61EE9341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3A9DC11C" w14:textId="77777777" w:rsidTr="00707CED">
        <w:trPr>
          <w:cantSplit/>
          <w:trHeight w:val="472"/>
        </w:trPr>
        <w:tc>
          <w:tcPr>
            <w:tcW w:w="2992" w:type="dxa"/>
          </w:tcPr>
          <w:p w14:paraId="02BA811E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  <w:b/>
              </w:rPr>
              <w:t xml:space="preserve">Combustible Materials – </w:t>
            </w:r>
          </w:p>
          <w:p w14:paraId="47F7FB12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Fire</w:t>
            </w:r>
          </w:p>
          <w:p w14:paraId="0F67AA9A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  <w:b/>
              </w:rPr>
              <w:t xml:space="preserve">Rubbish – </w:t>
            </w:r>
          </w:p>
          <w:p w14:paraId="17087DE3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Disease / Vermin</w:t>
            </w:r>
          </w:p>
        </w:tc>
        <w:tc>
          <w:tcPr>
            <w:tcW w:w="7464" w:type="dxa"/>
          </w:tcPr>
          <w:p w14:paraId="3BD219D3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  <w:p w14:paraId="06357B83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Careful storage in containers.  Remove other potential ignition sources.</w:t>
            </w:r>
          </w:p>
          <w:p w14:paraId="4CD00B7C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Remove all rubbish, store food in proper containers or remove altogether where possible.</w:t>
            </w:r>
          </w:p>
        </w:tc>
        <w:tc>
          <w:tcPr>
            <w:tcW w:w="1134" w:type="dxa"/>
          </w:tcPr>
          <w:p w14:paraId="6455650B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</w:tcPr>
          <w:p w14:paraId="3B123E66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</w:tcPr>
          <w:p w14:paraId="45F09C02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27AD2A6C" w14:textId="77777777" w:rsidTr="00707CED">
        <w:trPr>
          <w:cantSplit/>
          <w:trHeight w:val="472"/>
        </w:trPr>
        <w:tc>
          <w:tcPr>
            <w:tcW w:w="2992" w:type="dxa"/>
            <w:tcBorders>
              <w:bottom w:val="single" w:sz="4" w:space="0" w:color="auto"/>
            </w:tcBorders>
          </w:tcPr>
          <w:p w14:paraId="5106147B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lastRenderedPageBreak/>
              <w:t xml:space="preserve">Camping Equipment – </w:t>
            </w:r>
          </w:p>
          <w:p w14:paraId="714C8D32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Rot, Mildew</w:t>
            </w:r>
          </w:p>
          <w:p w14:paraId="20D1A131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Lifting Heavy Kit</w:t>
            </w:r>
          </w:p>
          <w:p w14:paraId="2521892D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  <w:p w14:paraId="12985BEA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Storing at Height</w:t>
            </w: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14:paraId="7A0AEE4E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  <w:p w14:paraId="10651F6C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Ensure kit is put away dry and store is kept dry and aired.</w:t>
            </w:r>
          </w:p>
          <w:p w14:paraId="12733A18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Break down into manageable amounts.  Work together.</w:t>
            </w:r>
          </w:p>
          <w:p w14:paraId="6988659C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DON’T expect Cubs/Scouts to lift things that are too heavy (however willing).</w:t>
            </w:r>
          </w:p>
          <w:p w14:paraId="30AF0909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 xml:space="preserve">Put heavy things low down / Light things up high.  </w:t>
            </w:r>
          </w:p>
          <w:p w14:paraId="45FA5F4F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Check ladders and steps are safe and work in pairs.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2726A7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029D0C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4FC107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53B522DC" w14:textId="77777777" w:rsidTr="00707CED">
        <w:trPr>
          <w:cantSplit/>
          <w:trHeight w:val="472"/>
        </w:trPr>
        <w:tc>
          <w:tcPr>
            <w:tcW w:w="2992" w:type="dxa"/>
            <w:tcBorders>
              <w:bottom w:val="single" w:sz="4" w:space="0" w:color="auto"/>
            </w:tcBorders>
          </w:tcPr>
          <w:p w14:paraId="394134E5" w14:textId="77777777" w:rsidR="001A28DA" w:rsidRPr="001A28DA" w:rsidRDefault="001A28DA" w:rsidP="00707CED">
            <w:pPr>
              <w:pStyle w:val="Heading1"/>
              <w:rPr>
                <w:rFonts w:ascii="Nunito Sans" w:hAnsi="Nunito Sans"/>
                <w:b w:val="0"/>
                <w:sz w:val="20"/>
              </w:rPr>
            </w:pPr>
            <w:r w:rsidRPr="001A28DA">
              <w:rPr>
                <w:rFonts w:ascii="Nunito Sans" w:hAnsi="Nunito Sans"/>
                <w:sz w:val="20"/>
              </w:rPr>
              <w:t xml:space="preserve">Gas Cylinders and Appliances – </w:t>
            </w:r>
          </w:p>
          <w:p w14:paraId="15970FDC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Leaks, fire / explosion</w:t>
            </w:r>
          </w:p>
          <w:p w14:paraId="5F481627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  <w:p w14:paraId="6B86CEF3" w14:textId="77777777" w:rsidR="001A28DA" w:rsidRPr="001A28DA" w:rsidRDefault="001A28DA" w:rsidP="00707CED">
            <w:pPr>
              <w:rPr>
                <w:rFonts w:ascii="Nunito Sans" w:hAnsi="Nunito Sans"/>
                <w:lang w:val="en-US"/>
              </w:rPr>
            </w:pPr>
            <w:r w:rsidRPr="001A28DA">
              <w:rPr>
                <w:rFonts w:ascii="Nunito Sans" w:hAnsi="Nunito Sans"/>
              </w:rPr>
              <w:t>Hoses in poor condition</w:t>
            </w: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14:paraId="2DBE38FD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  <w:p w14:paraId="759D0D5C" w14:textId="77777777" w:rsidR="001A28DA" w:rsidRPr="001A28DA" w:rsidRDefault="001A28DA" w:rsidP="00707CED">
            <w:pPr>
              <w:rPr>
                <w:rFonts w:ascii="Nunito Sans" w:hAnsi="Nunito Sans"/>
                <w:i/>
              </w:rPr>
            </w:pPr>
            <w:r w:rsidRPr="001A28DA">
              <w:rPr>
                <w:rFonts w:ascii="Nunito Sans" w:hAnsi="Nunito Sans"/>
              </w:rPr>
              <w:t xml:space="preserve">Store cylinders securely outside, on area free of combustible material but not below ground level, away from drains &amp; keep upright. – </w:t>
            </w:r>
            <w:r w:rsidRPr="001A28DA">
              <w:rPr>
                <w:rFonts w:ascii="Nunito Sans" w:hAnsi="Nunito Sans"/>
                <w:i/>
              </w:rPr>
              <w:t>Refer to advice from LPG Association web site.</w:t>
            </w:r>
          </w:p>
          <w:p w14:paraId="25167F41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 xml:space="preserve">Train users.  Check before use.  </w:t>
            </w:r>
          </w:p>
          <w:p w14:paraId="6B1CABC4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Ensure good ventilation when changing cylinders.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F65F29" w14:textId="77777777" w:rsidR="001A28DA" w:rsidRPr="001A28DA" w:rsidRDefault="001A28DA" w:rsidP="00707CED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AD8389" w14:textId="77777777" w:rsidR="001A28DA" w:rsidRPr="001A28DA" w:rsidRDefault="001A28DA" w:rsidP="00707CED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9BD7DD" w14:textId="77777777" w:rsidR="001A28DA" w:rsidRPr="001A28DA" w:rsidRDefault="001A28DA" w:rsidP="00707CED">
            <w:pPr>
              <w:jc w:val="center"/>
              <w:rPr>
                <w:rFonts w:ascii="Nunito Sans" w:hAnsi="Nunito Sans"/>
              </w:rPr>
            </w:pPr>
          </w:p>
        </w:tc>
      </w:tr>
      <w:tr w:rsidR="001A28DA" w:rsidRPr="001A28DA" w14:paraId="2717C9B7" w14:textId="77777777" w:rsidTr="00707CED">
        <w:trPr>
          <w:cantSplit/>
          <w:trHeight w:val="472"/>
        </w:trPr>
        <w:tc>
          <w:tcPr>
            <w:tcW w:w="2992" w:type="dxa"/>
            <w:shd w:val="clear" w:color="auto" w:fill="E6E6E6"/>
          </w:tcPr>
          <w:p w14:paraId="67072936" w14:textId="77777777" w:rsidR="001A28DA" w:rsidRPr="001A28DA" w:rsidRDefault="001A28DA" w:rsidP="00707CED">
            <w:pPr>
              <w:jc w:val="center"/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>Kitchen</w:t>
            </w:r>
          </w:p>
        </w:tc>
        <w:tc>
          <w:tcPr>
            <w:tcW w:w="7464" w:type="dxa"/>
            <w:shd w:val="clear" w:color="auto" w:fill="E6E6E6"/>
          </w:tcPr>
          <w:p w14:paraId="18C4EDE9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134" w:type="dxa"/>
            <w:shd w:val="clear" w:color="auto" w:fill="E6E6E6"/>
          </w:tcPr>
          <w:p w14:paraId="55E7CFB2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shd w:val="clear" w:color="auto" w:fill="E6E6E6"/>
          </w:tcPr>
          <w:p w14:paraId="3917C784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shd w:val="clear" w:color="auto" w:fill="E6E6E6"/>
          </w:tcPr>
          <w:p w14:paraId="604DE359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4A8DD7E5" w14:textId="77777777" w:rsidTr="00707CED">
        <w:trPr>
          <w:cantSplit/>
          <w:trHeight w:val="472"/>
        </w:trPr>
        <w:tc>
          <w:tcPr>
            <w:tcW w:w="2992" w:type="dxa"/>
          </w:tcPr>
          <w:p w14:paraId="56A23909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  <w:b/>
              </w:rPr>
              <w:t xml:space="preserve">Sharp objects – </w:t>
            </w:r>
          </w:p>
          <w:p w14:paraId="2872FA05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Cuts</w:t>
            </w:r>
          </w:p>
        </w:tc>
        <w:tc>
          <w:tcPr>
            <w:tcW w:w="7464" w:type="dxa"/>
          </w:tcPr>
          <w:p w14:paraId="5DEE4CEF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Reduce use of breakable glass and control access to sharp knives.</w:t>
            </w:r>
          </w:p>
          <w:p w14:paraId="1A0A52BB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Dispose of broken glass carefully (wrapped to protect sharp edges)</w:t>
            </w:r>
          </w:p>
        </w:tc>
        <w:tc>
          <w:tcPr>
            <w:tcW w:w="1134" w:type="dxa"/>
          </w:tcPr>
          <w:p w14:paraId="1914849C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</w:tcPr>
          <w:p w14:paraId="433022BF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</w:tcPr>
          <w:p w14:paraId="28B1DD91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11D69397" w14:textId="77777777" w:rsidTr="00707CED">
        <w:trPr>
          <w:cantSplit/>
          <w:trHeight w:val="472"/>
        </w:trPr>
        <w:tc>
          <w:tcPr>
            <w:tcW w:w="2992" w:type="dxa"/>
          </w:tcPr>
          <w:p w14:paraId="3EA04C53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  <w:b/>
              </w:rPr>
              <w:t xml:space="preserve">Food and Drink – </w:t>
            </w:r>
          </w:p>
          <w:p w14:paraId="269CE7B7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Food poisoning</w:t>
            </w:r>
          </w:p>
          <w:p w14:paraId="6C722FF8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Vermin</w:t>
            </w:r>
          </w:p>
          <w:p w14:paraId="73A72AC9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Slipping on spills</w:t>
            </w:r>
          </w:p>
        </w:tc>
        <w:tc>
          <w:tcPr>
            <w:tcW w:w="7464" w:type="dxa"/>
          </w:tcPr>
          <w:p w14:paraId="6F215E39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 xml:space="preserve">Good training is a must. Refer to factsheet on </w:t>
            </w:r>
            <w:r w:rsidRPr="001A28DA">
              <w:rPr>
                <w:rFonts w:ascii="Nunito Sans" w:hAnsi="Nunito Sans"/>
                <w:i/>
              </w:rPr>
              <w:t>Food Safety FS320003.</w:t>
            </w:r>
          </w:p>
          <w:p w14:paraId="6E289EA0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Label drinking water.</w:t>
            </w:r>
          </w:p>
          <w:p w14:paraId="275A4BF3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Avoid leaving food in premises where possible.</w:t>
            </w:r>
          </w:p>
          <w:p w14:paraId="4E206B70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Clean up spills promptly. Ensure appropriate cleaning equipment is available</w:t>
            </w:r>
          </w:p>
        </w:tc>
        <w:tc>
          <w:tcPr>
            <w:tcW w:w="1134" w:type="dxa"/>
          </w:tcPr>
          <w:p w14:paraId="4CC69070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</w:tcPr>
          <w:p w14:paraId="789FEFFA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</w:tcPr>
          <w:p w14:paraId="2AC63B1D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302909E8" w14:textId="77777777" w:rsidTr="00707CED">
        <w:trPr>
          <w:cantSplit/>
          <w:trHeight w:val="472"/>
        </w:trPr>
        <w:tc>
          <w:tcPr>
            <w:tcW w:w="2992" w:type="dxa"/>
            <w:tcBorders>
              <w:bottom w:val="single" w:sz="4" w:space="0" w:color="auto"/>
            </w:tcBorders>
          </w:tcPr>
          <w:p w14:paraId="6FE8C957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  <w:b/>
              </w:rPr>
              <w:t xml:space="preserve">Hot Surfaces – </w:t>
            </w:r>
            <w:r w:rsidRPr="001A28DA">
              <w:rPr>
                <w:rFonts w:ascii="Nunito Sans" w:hAnsi="Nunito Sans"/>
              </w:rPr>
              <w:t>Burns and Scalds</w:t>
            </w: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14:paraId="5081055E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 xml:space="preserve">Use signage.  Train users.  Avoid deep fat fryers.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B7BD3F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E3C20D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982DFC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7043319A" w14:textId="77777777" w:rsidTr="00707CED">
        <w:trPr>
          <w:cantSplit/>
          <w:trHeight w:val="472"/>
        </w:trPr>
        <w:tc>
          <w:tcPr>
            <w:tcW w:w="2992" w:type="dxa"/>
            <w:shd w:val="clear" w:color="auto" w:fill="E6E6E6"/>
          </w:tcPr>
          <w:p w14:paraId="316DD3FC" w14:textId="77777777" w:rsidR="001A28DA" w:rsidRPr="001A28DA" w:rsidRDefault="001A28DA" w:rsidP="00707CED">
            <w:pPr>
              <w:jc w:val="center"/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lastRenderedPageBreak/>
              <w:t>Toilets / Washrooms</w:t>
            </w:r>
          </w:p>
        </w:tc>
        <w:tc>
          <w:tcPr>
            <w:tcW w:w="7464" w:type="dxa"/>
            <w:shd w:val="clear" w:color="auto" w:fill="E6E6E6"/>
          </w:tcPr>
          <w:p w14:paraId="5D6A480E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134" w:type="dxa"/>
            <w:shd w:val="clear" w:color="auto" w:fill="E6E6E6"/>
          </w:tcPr>
          <w:p w14:paraId="515B354D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shd w:val="clear" w:color="auto" w:fill="E6E6E6"/>
          </w:tcPr>
          <w:p w14:paraId="33189A3F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shd w:val="clear" w:color="auto" w:fill="E6E6E6"/>
          </w:tcPr>
          <w:p w14:paraId="51E24378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6C06985D" w14:textId="77777777" w:rsidTr="00707CED">
        <w:trPr>
          <w:cantSplit/>
          <w:trHeight w:val="472"/>
        </w:trPr>
        <w:tc>
          <w:tcPr>
            <w:tcW w:w="2992" w:type="dxa"/>
          </w:tcPr>
          <w:p w14:paraId="5CD2C712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 xml:space="preserve">Bacteria - </w:t>
            </w:r>
          </w:p>
          <w:p w14:paraId="1D2BED8F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Disease</w:t>
            </w:r>
          </w:p>
          <w:p w14:paraId="39454FA1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 xml:space="preserve">Legionella - </w:t>
            </w:r>
          </w:p>
        </w:tc>
        <w:tc>
          <w:tcPr>
            <w:tcW w:w="7464" w:type="dxa"/>
          </w:tcPr>
          <w:p w14:paraId="330CB4AC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Regular inspection and cleaning of facilities.  Good supply of toilet paper, soap, towels / hand drying facilities.</w:t>
            </w:r>
          </w:p>
          <w:p w14:paraId="097BF484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Check and run hot water systems. De-scale and disinfect showerheads.  Periodic check by a competent person.</w:t>
            </w:r>
          </w:p>
          <w:p w14:paraId="7360311C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Use ‘heat at source’ system to avoid storing hot water.</w:t>
            </w:r>
          </w:p>
        </w:tc>
        <w:tc>
          <w:tcPr>
            <w:tcW w:w="1134" w:type="dxa"/>
          </w:tcPr>
          <w:p w14:paraId="4C48F21D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</w:tcPr>
          <w:p w14:paraId="257D0E97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</w:tcPr>
          <w:p w14:paraId="49A57858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1D649ADA" w14:textId="77777777" w:rsidTr="00707CED">
        <w:trPr>
          <w:cantSplit/>
          <w:trHeight w:val="472"/>
        </w:trPr>
        <w:tc>
          <w:tcPr>
            <w:tcW w:w="2992" w:type="dxa"/>
          </w:tcPr>
          <w:p w14:paraId="5410242A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  <w:b/>
              </w:rPr>
              <w:t xml:space="preserve">Cleaning Materials – </w:t>
            </w:r>
          </w:p>
          <w:p w14:paraId="0A484D2E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Fumes, Chemical burns</w:t>
            </w:r>
          </w:p>
        </w:tc>
        <w:tc>
          <w:tcPr>
            <w:tcW w:w="7464" w:type="dxa"/>
          </w:tcPr>
          <w:p w14:paraId="12C5A319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Carry out a COSHH* risk assessment, which applies to all chemicals on the premises.  Train users.  Read labels carefully.</w:t>
            </w:r>
          </w:p>
          <w:p w14:paraId="430EB133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Have secure storage for all chemicals.</w:t>
            </w:r>
          </w:p>
          <w:p w14:paraId="25B0D76F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Avoid mixing bleach with other cleaning materials.</w:t>
            </w:r>
          </w:p>
        </w:tc>
        <w:tc>
          <w:tcPr>
            <w:tcW w:w="1134" w:type="dxa"/>
          </w:tcPr>
          <w:p w14:paraId="0C457201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</w:tcPr>
          <w:p w14:paraId="5F333813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</w:tcPr>
          <w:p w14:paraId="4AFB1515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2A953225" w14:textId="77777777" w:rsidTr="00707CED">
        <w:trPr>
          <w:cantSplit/>
          <w:trHeight w:val="472"/>
        </w:trPr>
        <w:tc>
          <w:tcPr>
            <w:tcW w:w="2992" w:type="dxa"/>
            <w:tcBorders>
              <w:bottom w:val="single" w:sz="4" w:space="0" w:color="auto"/>
            </w:tcBorders>
          </w:tcPr>
          <w:p w14:paraId="379556F7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14:paraId="77361D4A" w14:textId="77777777" w:rsidR="001A28DA" w:rsidRPr="001A28DA" w:rsidRDefault="001A28DA" w:rsidP="00707CED">
            <w:pPr>
              <w:rPr>
                <w:rFonts w:ascii="Nunito Sans" w:hAnsi="Nunito Sans"/>
                <w:i/>
              </w:rPr>
            </w:pPr>
            <w:r w:rsidRPr="001A28DA">
              <w:rPr>
                <w:rFonts w:ascii="Nunito Sans" w:hAnsi="Nunito Sans"/>
                <w:i/>
              </w:rPr>
              <w:t xml:space="preserve">* COSHH – Control </w:t>
            </w:r>
            <w:proofErr w:type="gramStart"/>
            <w:r w:rsidRPr="001A28DA">
              <w:rPr>
                <w:rFonts w:ascii="Nunito Sans" w:hAnsi="Nunito Sans"/>
                <w:i/>
              </w:rPr>
              <w:t>Of</w:t>
            </w:r>
            <w:proofErr w:type="gramEnd"/>
            <w:r w:rsidRPr="001A28DA">
              <w:rPr>
                <w:rFonts w:ascii="Nunito Sans" w:hAnsi="Nunito Sans"/>
                <w:i/>
              </w:rPr>
              <w:t xml:space="preserve"> Substances Hazardous to Health Regulations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0E9EBC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EC8011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F9EA0F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43B9C195" w14:textId="77777777" w:rsidTr="00707CED">
        <w:trPr>
          <w:cantSplit/>
          <w:trHeight w:val="4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8B1701C" w14:textId="77777777" w:rsidR="001A28DA" w:rsidRPr="001A28DA" w:rsidRDefault="001A28DA" w:rsidP="00707CED">
            <w:pPr>
              <w:jc w:val="center"/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>Surrounding Land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A26C4A2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C5221E5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EAF3A8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9246FA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3B45FE11" w14:textId="77777777" w:rsidTr="00707CED">
        <w:trPr>
          <w:cantSplit/>
          <w:trHeight w:val="472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14:paraId="48444606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  <w:b/>
              </w:rPr>
              <w:t xml:space="preserve">Grass, Rubbish, Uneven Ground – </w:t>
            </w:r>
          </w:p>
          <w:p w14:paraId="7E3F264C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Risk of fire, trips and cuts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14:paraId="57AD34CF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 xml:space="preserve">Cut grass regularly.  Use eye protection if using </w:t>
            </w:r>
            <w:proofErr w:type="spellStart"/>
            <w:r w:rsidRPr="001A28DA">
              <w:rPr>
                <w:rFonts w:ascii="Nunito Sans" w:hAnsi="Nunito Sans"/>
              </w:rPr>
              <w:t>strimmers</w:t>
            </w:r>
            <w:proofErr w:type="spellEnd"/>
            <w:r w:rsidRPr="001A28DA">
              <w:rPr>
                <w:rFonts w:ascii="Nunito Sans" w:hAnsi="Nunito Sans"/>
              </w:rPr>
              <w:t>. Clear rubbish.</w:t>
            </w:r>
          </w:p>
          <w:p w14:paraId="2ACFC523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Walk and assess the area before running an activity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CAA4AE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1CA6AB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32A08D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7BA43CAD" w14:textId="77777777" w:rsidTr="00707CED">
        <w:trPr>
          <w:cantSplit/>
          <w:trHeight w:val="472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14:paraId="0730988A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>Trees –</w:t>
            </w:r>
          </w:p>
          <w:p w14:paraId="6E5888BF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Rotten or dangerous branches</w:t>
            </w: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14:paraId="55830471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 xml:space="preserve">Assess the trees on your site, especially in </w:t>
            </w:r>
            <w:proofErr w:type="gramStart"/>
            <w:r w:rsidRPr="001A28DA">
              <w:rPr>
                <w:rFonts w:ascii="Nunito Sans" w:hAnsi="Nunito Sans"/>
              </w:rPr>
              <w:t>high risk</w:t>
            </w:r>
            <w:proofErr w:type="gramEnd"/>
            <w:r w:rsidRPr="001A28DA">
              <w:rPr>
                <w:rFonts w:ascii="Nunito Sans" w:hAnsi="Nunito Sans"/>
              </w:rPr>
              <w:t xml:space="preserve"> areas regularly used by people.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4E4309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6E7DE5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E09AED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05E8FC2A" w14:textId="77777777" w:rsidTr="00707CED">
        <w:trPr>
          <w:cantSplit/>
          <w:trHeight w:val="472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14:paraId="66B8BD18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>Traffic on site –</w:t>
            </w:r>
          </w:p>
          <w:p w14:paraId="583B327C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Cars and pedestrians</w:t>
            </w:r>
          </w:p>
          <w:p w14:paraId="720CA70B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7464" w:type="dxa"/>
            <w:tcBorders>
              <w:top w:val="single" w:sz="4" w:space="0" w:color="auto"/>
              <w:bottom w:val="single" w:sz="4" w:space="0" w:color="auto"/>
            </w:tcBorders>
          </w:tcPr>
          <w:p w14:paraId="6A7155B1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 xml:space="preserve">Separate vehicles from area where people are walking where possible. </w:t>
            </w:r>
          </w:p>
          <w:p w14:paraId="18F15B84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Good signage to slow drivers and make them aware of the hazards</w:t>
            </w:r>
          </w:p>
          <w:p w14:paraId="7E50A639" w14:textId="77777777" w:rsidR="001A28DA" w:rsidRPr="001A28DA" w:rsidRDefault="001A28DA" w:rsidP="00707CED">
            <w:pPr>
              <w:rPr>
                <w:rFonts w:ascii="Nunito Sans" w:hAnsi="Nunito Sans"/>
              </w:rPr>
            </w:pPr>
            <w:r w:rsidRPr="001A28DA">
              <w:rPr>
                <w:rFonts w:ascii="Nunito Sans" w:hAnsi="Nunito Sans"/>
              </w:rPr>
              <w:t>Make road safety part of your programme with your Young People.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05DFA6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61E8C1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2AFAEC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  <w:tr w:rsidR="001A28DA" w:rsidRPr="001A28DA" w14:paraId="138255B8" w14:textId="77777777" w:rsidTr="00707CED">
        <w:trPr>
          <w:cantSplit/>
          <w:trHeight w:val="472"/>
        </w:trPr>
        <w:tc>
          <w:tcPr>
            <w:tcW w:w="2992" w:type="dxa"/>
            <w:tcBorders>
              <w:right w:val="single" w:sz="4" w:space="0" w:color="auto"/>
            </w:tcBorders>
            <w:shd w:val="clear" w:color="auto" w:fill="D9D9D9"/>
          </w:tcPr>
          <w:p w14:paraId="561E9539" w14:textId="77777777" w:rsidR="001A28DA" w:rsidRPr="001A28DA" w:rsidRDefault="001A28DA" w:rsidP="00707CED">
            <w:pPr>
              <w:rPr>
                <w:rFonts w:ascii="Nunito Sans" w:hAnsi="Nunito Sans"/>
                <w:b/>
                <w:bCs/>
              </w:rPr>
            </w:pPr>
            <w:r w:rsidRPr="001A28DA">
              <w:rPr>
                <w:rFonts w:ascii="Nunito Sans" w:hAnsi="Nunito Sans"/>
                <w:b/>
                <w:bCs/>
              </w:rPr>
              <w:lastRenderedPageBreak/>
              <w:t>General Reminder</w:t>
            </w:r>
          </w:p>
        </w:tc>
        <w:tc>
          <w:tcPr>
            <w:tcW w:w="7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4F8DDC" w14:textId="77777777" w:rsidR="001A28DA" w:rsidRPr="001A28DA" w:rsidRDefault="001A28DA" w:rsidP="00707CED">
            <w:pPr>
              <w:rPr>
                <w:rFonts w:ascii="Nunito Sans" w:hAnsi="Nunito Sans"/>
                <w:b/>
              </w:rPr>
            </w:pPr>
            <w:r w:rsidRPr="001A28DA">
              <w:rPr>
                <w:rFonts w:ascii="Nunito Sans" w:hAnsi="Nunito Sans"/>
                <w:b/>
              </w:rPr>
              <w:t>Set a REVIEW Date…make it at least annually!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022F2C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7D8ADBC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14:paraId="2E8DDDCA" w14:textId="77777777" w:rsidR="001A28DA" w:rsidRPr="001A28DA" w:rsidRDefault="001A28DA" w:rsidP="00707CED">
            <w:pPr>
              <w:rPr>
                <w:rFonts w:ascii="Nunito Sans" w:hAnsi="Nunito Sans"/>
              </w:rPr>
            </w:pPr>
          </w:p>
        </w:tc>
      </w:tr>
    </w:tbl>
    <w:p w14:paraId="0A1F2453" w14:textId="77777777" w:rsidR="00707CED" w:rsidRDefault="00707CED"/>
    <w:sectPr w:rsidR="00707CED" w:rsidSect="001A2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1FA9" w14:textId="77777777" w:rsidR="006A607B" w:rsidRDefault="006A607B" w:rsidP="001A28DA">
      <w:pPr>
        <w:spacing w:after="0" w:line="240" w:lineRule="auto"/>
      </w:pPr>
      <w:r>
        <w:separator/>
      </w:r>
    </w:p>
  </w:endnote>
  <w:endnote w:type="continuationSeparator" w:id="0">
    <w:p w14:paraId="5C2DB035" w14:textId="77777777" w:rsidR="006A607B" w:rsidRDefault="006A607B" w:rsidP="001A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C169" w14:textId="77777777" w:rsidR="001A28DA" w:rsidRDefault="001A2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C1B2" w14:textId="77777777" w:rsidR="001A28DA" w:rsidRDefault="001A2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2222" w14:textId="77777777" w:rsidR="001A28DA" w:rsidRDefault="001A2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4BA2" w14:textId="77777777" w:rsidR="006A607B" w:rsidRDefault="006A607B" w:rsidP="001A28DA">
      <w:pPr>
        <w:spacing w:after="0" w:line="240" w:lineRule="auto"/>
      </w:pPr>
      <w:r>
        <w:separator/>
      </w:r>
    </w:p>
  </w:footnote>
  <w:footnote w:type="continuationSeparator" w:id="0">
    <w:p w14:paraId="1C2A8818" w14:textId="77777777" w:rsidR="006A607B" w:rsidRDefault="006A607B" w:rsidP="001A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5BB3" w14:textId="1C7C853B" w:rsidR="001A28DA" w:rsidRDefault="001A2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BFF3" w14:textId="7CA25BF1" w:rsidR="001A28DA" w:rsidRDefault="001A2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924D" w14:textId="1F264FF0" w:rsidR="001A28DA" w:rsidRDefault="001A2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8DA"/>
    <w:rsid w:val="00106FAA"/>
    <w:rsid w:val="001A28DA"/>
    <w:rsid w:val="003F6B70"/>
    <w:rsid w:val="00400AB0"/>
    <w:rsid w:val="006A607B"/>
    <w:rsid w:val="00707CED"/>
    <w:rsid w:val="00AB1703"/>
    <w:rsid w:val="00C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CE3BED6"/>
  <w15:chartTrackingRefBased/>
  <w15:docId w15:val="{54EBE499-82C4-419F-9D02-8FDD8F1E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DA"/>
    <w:pPr>
      <w:spacing w:after="120" w:line="280" w:lineRule="atLeast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28DA"/>
    <w:pPr>
      <w:keepNext/>
      <w:autoSpaceDE w:val="0"/>
      <w:autoSpaceDN w:val="0"/>
      <w:adjustRightInd w:val="0"/>
      <w:spacing w:after="0" w:line="240" w:lineRule="auto"/>
      <w:outlineLvl w:val="0"/>
    </w:pPr>
    <w:rPr>
      <w:rFonts w:cs="Arial"/>
      <w:b/>
      <w:bCs/>
      <w:sz w:val="48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28DA"/>
    <w:rPr>
      <w:rFonts w:ascii="Arial" w:eastAsia="Times New Roman" w:hAnsi="Arial" w:cs="Arial"/>
      <w:b/>
      <w:bCs/>
      <w:sz w:val="48"/>
      <w:szCs w:val="52"/>
      <w:lang w:val="en-US"/>
    </w:rPr>
  </w:style>
  <w:style w:type="paragraph" w:customStyle="1" w:styleId="Normal-nospace">
    <w:name w:val="Normal-nospace"/>
    <w:basedOn w:val="Normal"/>
    <w:rsid w:val="001A28D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1A2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A28D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A28D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808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Kelly</dc:creator>
  <cp:keywords/>
  <dc:description/>
  <cp:lastModifiedBy>Neil Luff</cp:lastModifiedBy>
  <cp:revision>2</cp:revision>
  <dcterms:created xsi:type="dcterms:W3CDTF">2022-01-21T09:39:00Z</dcterms:created>
  <dcterms:modified xsi:type="dcterms:W3CDTF">2022-01-21T09:39:00Z</dcterms:modified>
</cp:coreProperties>
</file>